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F" w:rsidRPr="002B6FBF" w:rsidRDefault="002B6FBF" w:rsidP="002B6F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FBF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2B6FBF" w:rsidRPr="002B6FBF" w:rsidRDefault="002B6FBF" w:rsidP="002B6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>Выполнение практических работ №4</w:t>
      </w:r>
      <w:r w:rsidR="004327F3">
        <w:rPr>
          <w:rFonts w:ascii="Times New Roman" w:hAnsi="Times New Roman" w:cs="Times New Roman"/>
          <w:sz w:val="24"/>
          <w:szCs w:val="24"/>
        </w:rPr>
        <w:t>,5,6</w:t>
      </w:r>
    </w:p>
    <w:p w:rsidR="002B6FBF" w:rsidRDefault="002B6FBF" w:rsidP="002B6FBF">
      <w:pPr>
        <w:rPr>
          <w:rFonts w:ascii="Times New Roman" w:hAnsi="Times New Roman" w:cs="Times New Roman"/>
          <w:sz w:val="24"/>
          <w:szCs w:val="24"/>
        </w:rPr>
      </w:pPr>
      <w:r w:rsidRPr="002B6FBF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деятельности: практикум. Михеева Е.В. М.: Издательский центр «Академия», 2017. </w:t>
      </w:r>
    </w:p>
    <w:p w:rsidR="002F4BD4" w:rsidRPr="002B6FBF" w:rsidRDefault="002F4BD4" w:rsidP="002B6FBF">
      <w:pPr>
        <w:rPr>
          <w:rFonts w:ascii="Times New Roman" w:hAnsi="Times New Roman" w:cs="Times New Roman"/>
          <w:sz w:val="24"/>
          <w:szCs w:val="24"/>
        </w:rPr>
      </w:pPr>
      <w:r w:rsidRPr="002F4BD4">
        <w:rPr>
          <w:rFonts w:ascii="Times New Roman" w:hAnsi="Times New Roman" w:cs="Times New Roman"/>
          <w:sz w:val="24"/>
          <w:szCs w:val="24"/>
        </w:rPr>
        <w:t>Результат выполнения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  <w:bookmarkStart w:id="0" w:name="_GoBack"/>
      <w:bookmarkEnd w:id="0"/>
      <w:r w:rsidRPr="002F4BD4">
        <w:rPr>
          <w:rFonts w:ascii="Times New Roman" w:hAnsi="Times New Roman" w:cs="Times New Roman"/>
          <w:sz w:val="24"/>
          <w:szCs w:val="24"/>
        </w:rPr>
        <w:t xml:space="preserve"> выложить в свою папку на </w:t>
      </w:r>
      <w:proofErr w:type="spellStart"/>
      <w:r w:rsidRPr="002F4BD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2F4B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4BD4">
        <w:rPr>
          <w:rFonts w:ascii="Times New Roman" w:hAnsi="Times New Roman" w:cs="Times New Roman"/>
          <w:sz w:val="24"/>
          <w:szCs w:val="24"/>
        </w:rPr>
        <w:t>иск</w:t>
      </w:r>
      <w:proofErr w:type="spellEnd"/>
    </w:p>
    <w:p w:rsidR="002B6FBF" w:rsidRDefault="002B6FBF" w:rsidP="002B6FBF">
      <w:pPr>
        <w:rPr>
          <w:rFonts w:ascii="Times New Roman" w:hAnsi="Times New Roman" w:cs="Times New Roman"/>
          <w:sz w:val="24"/>
          <w:szCs w:val="24"/>
        </w:rPr>
      </w:pPr>
    </w:p>
    <w:p w:rsidR="00B37136" w:rsidRDefault="00B37136" w:rsidP="002B6FBF">
      <w:pPr>
        <w:rPr>
          <w:rFonts w:ascii="Times New Roman" w:hAnsi="Times New Roman" w:cs="Times New Roman"/>
          <w:sz w:val="24"/>
          <w:szCs w:val="24"/>
        </w:rPr>
        <w:sectPr w:rsidR="00B37136" w:rsidSect="00D43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136" w:rsidRDefault="00B37136" w:rsidP="00B37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задание</w:t>
      </w:r>
    </w:p>
    <w:p w:rsidR="00B37136" w:rsidRDefault="00B37136" w:rsidP="00B37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преподавателя Сальникова А. С.</w:t>
      </w:r>
    </w:p>
    <w:tbl>
      <w:tblPr>
        <w:tblStyle w:val="a4"/>
        <w:tblW w:w="0" w:type="auto"/>
        <w:tblLook w:val="04A0"/>
      </w:tblPr>
      <w:tblGrid>
        <w:gridCol w:w="1009"/>
        <w:gridCol w:w="2653"/>
        <w:gridCol w:w="2689"/>
        <w:gridCol w:w="2993"/>
      </w:tblGrid>
      <w:tr w:rsidR="00B37136" w:rsidTr="00F547A4">
        <w:tc>
          <w:tcPr>
            <w:tcW w:w="1009" w:type="dxa"/>
          </w:tcPr>
          <w:p w:rsidR="00B37136" w:rsidRDefault="00B37136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653" w:type="dxa"/>
          </w:tcPr>
          <w:p w:rsidR="00B37136" w:rsidRDefault="00B37136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9" w:type="dxa"/>
          </w:tcPr>
          <w:p w:rsidR="00B37136" w:rsidRDefault="00B37136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93" w:type="dxa"/>
          </w:tcPr>
          <w:p w:rsidR="00B37136" w:rsidRDefault="00B37136" w:rsidP="00F5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B37136" w:rsidTr="00F547A4">
        <w:tc>
          <w:tcPr>
            <w:tcW w:w="100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Автоматическая частотная разгрузка.</w:t>
            </w:r>
          </w:p>
        </w:tc>
        <w:tc>
          <w:tcPr>
            <w:tcW w:w="268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209-214</w:t>
            </w:r>
          </w:p>
        </w:tc>
      </w:tr>
      <w:tr w:rsidR="00B37136" w:rsidTr="00F547A4">
        <w:tc>
          <w:tcPr>
            <w:tcW w:w="9344" w:type="dxa"/>
            <w:gridSpan w:val="4"/>
          </w:tcPr>
          <w:p w:rsidR="00B37136" w:rsidRPr="001B42A3" w:rsidRDefault="00B37136" w:rsidP="00F5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Э-513</w:t>
            </w:r>
          </w:p>
        </w:tc>
      </w:tr>
      <w:tr w:rsidR="00B37136" w:rsidTr="00F547A4">
        <w:tc>
          <w:tcPr>
            <w:tcW w:w="100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65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кухонных электроприборов</w:t>
            </w:r>
          </w:p>
        </w:tc>
        <w:tc>
          <w:tcPr>
            <w:tcW w:w="268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Петросов С.П., Левкин В.В. Ремонт и обслуживание бытовых машин и приборов.</w:t>
            </w:r>
          </w:p>
        </w:tc>
        <w:tc>
          <w:tcPr>
            <w:tcW w:w="299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262-291</w:t>
            </w:r>
          </w:p>
        </w:tc>
      </w:tr>
      <w:tr w:rsidR="00B37136" w:rsidTr="00F547A4">
        <w:tc>
          <w:tcPr>
            <w:tcW w:w="100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5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2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ЛЭП</w:t>
            </w:r>
          </w:p>
        </w:tc>
        <w:tc>
          <w:tcPr>
            <w:tcW w:w="2689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2B">
              <w:rPr>
                <w:rFonts w:ascii="Times New Roman" w:hAnsi="Times New Roman" w:cs="Times New Roman"/>
                <w:sz w:val="24"/>
                <w:szCs w:val="24"/>
              </w:rPr>
              <w:t>Макаров Е. Ф. Эксплуатация и ремонт электрооборудования станций и сетей</w:t>
            </w:r>
          </w:p>
        </w:tc>
        <w:tc>
          <w:tcPr>
            <w:tcW w:w="2993" w:type="dxa"/>
          </w:tcPr>
          <w:p w:rsidR="00B37136" w:rsidRPr="001B42A3" w:rsidRDefault="00B37136" w:rsidP="00F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297-362</w:t>
            </w:r>
          </w:p>
        </w:tc>
      </w:tr>
    </w:tbl>
    <w:p w:rsidR="00B37136" w:rsidRPr="001B42A3" w:rsidRDefault="00B37136" w:rsidP="00B37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136" w:rsidRPr="002B6FBF" w:rsidRDefault="00B37136" w:rsidP="002B6FBF">
      <w:pPr>
        <w:rPr>
          <w:rFonts w:ascii="Times New Roman" w:hAnsi="Times New Roman" w:cs="Times New Roman"/>
          <w:sz w:val="24"/>
          <w:szCs w:val="24"/>
        </w:rPr>
      </w:pPr>
    </w:p>
    <w:sectPr w:rsidR="00B37136" w:rsidRPr="002B6FBF" w:rsidSect="00E06AA8">
      <w:pgSz w:w="11906" w:h="16838"/>
      <w:pgMar w:top="567" w:right="851" w:bottom="709" w:left="1701" w:header="709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93D"/>
    <w:multiLevelType w:val="hybridMultilevel"/>
    <w:tmpl w:val="2AF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FBF"/>
    <w:rsid w:val="002B6FBF"/>
    <w:rsid w:val="002F4BD4"/>
    <w:rsid w:val="003434DF"/>
    <w:rsid w:val="004327F3"/>
    <w:rsid w:val="00B37136"/>
    <w:rsid w:val="00BA6CBA"/>
    <w:rsid w:val="00CA6E8B"/>
    <w:rsid w:val="00D4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BF"/>
    <w:pPr>
      <w:ind w:left="720"/>
      <w:contextualSpacing/>
    </w:pPr>
  </w:style>
  <w:style w:type="table" w:styleId="a4">
    <w:name w:val="Table Grid"/>
    <w:basedOn w:val="a1"/>
    <w:uiPriority w:val="39"/>
    <w:rsid w:val="00B3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7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zavlab</cp:lastModifiedBy>
  <cp:revision>5</cp:revision>
  <dcterms:created xsi:type="dcterms:W3CDTF">2020-02-11T08:14:00Z</dcterms:created>
  <dcterms:modified xsi:type="dcterms:W3CDTF">2020-02-11T11:01:00Z</dcterms:modified>
</cp:coreProperties>
</file>