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Задание студентам круппы М-525 на период карантина.</w:t>
      </w:r>
    </w:p>
    <w:p>
      <w:pPr>
        <w:pStyle w:val="Normal"/>
        <w:rPr/>
      </w:pPr>
      <w:r>
        <w:rPr/>
        <w:t>Составить конспект, на темы: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Сварочные материалы.</w:t>
      </w:r>
    </w:p>
    <w:p>
      <w:pPr>
        <w:pStyle w:val="ListParagraph"/>
        <w:numPr>
          <w:ilvl w:val="0"/>
          <w:numId w:val="1"/>
        </w:numPr>
        <w:rPr/>
      </w:pPr>
      <w:r>
        <w:rPr/>
        <w:t>Металлургические процессы при сварке.</w:t>
      </w:r>
    </w:p>
    <w:p>
      <w:pPr>
        <w:pStyle w:val="ListParagraph"/>
        <w:numPr>
          <w:ilvl w:val="0"/>
          <w:numId w:val="1"/>
        </w:numPr>
        <w:rPr/>
      </w:pPr>
      <w:r>
        <w:rPr/>
        <w:t>Деформации и внутренние напряжения в сварных конструкциях.</w:t>
      </w:r>
    </w:p>
    <w:p>
      <w:pPr>
        <w:pStyle w:val="Normal"/>
        <w:rPr/>
      </w:pPr>
      <w:r>
        <w:rPr/>
        <w:t xml:space="preserve">Используемые материалы: </w:t>
      </w:r>
    </w:p>
    <w:p>
      <w:pPr>
        <w:pStyle w:val="Normal"/>
        <w:rPr/>
      </w:pPr>
      <w:r>
        <w:rPr/>
        <w:t>1. Учебник «Сварочное производство». Автор Колчанов. Стр. 87-104.</w:t>
      </w:r>
    </w:p>
    <w:p>
      <w:pPr>
        <w:pStyle w:val="Normal"/>
        <w:rPr/>
      </w:pPr>
      <w:r>
        <w:rPr/>
        <w:t>2. Материалы из Интернета.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МДК 01.01 Осуществление монтажных работ</w:t>
      </w:r>
    </w:p>
    <w:p>
      <w:pPr>
        <w:pStyle w:val="Normal"/>
        <w:rPr/>
      </w:pPr>
      <w:r>
        <w:rPr/>
        <w:t>Тема: Транспортировка и распаковка оборудования.</w:t>
      </w:r>
    </w:p>
    <w:p>
      <w:pPr>
        <w:pStyle w:val="Normal"/>
        <w:rPr/>
      </w:pPr>
      <w:r>
        <w:rPr/>
        <w:t>Вопросы:</w:t>
      </w:r>
    </w:p>
    <w:p>
      <w:pPr>
        <w:pStyle w:val="Normal"/>
        <w:rPr/>
      </w:pPr>
      <w:r>
        <w:rPr/>
        <w:t>1.</w:t>
        <w:tab/>
        <w:t>Виды упаковки оборудования.</w:t>
      </w:r>
    </w:p>
    <w:p>
      <w:pPr>
        <w:pStyle w:val="Normal"/>
        <w:rPr/>
      </w:pPr>
      <w:r>
        <w:rPr/>
        <w:t>2.</w:t>
        <w:tab/>
        <w:t>Методы транспортирования оборудования.</w:t>
      </w:r>
    </w:p>
    <w:p>
      <w:pPr>
        <w:pStyle w:val="Normal"/>
        <w:rPr/>
      </w:pPr>
      <w:r>
        <w:rPr/>
        <w:t>3.</w:t>
        <w:tab/>
        <w:t>Требования по сохранению оборудования при транспортировки.</w:t>
      </w:r>
    </w:p>
    <w:p>
      <w:pPr>
        <w:pStyle w:val="Normal"/>
        <w:rPr/>
      </w:pPr>
      <w:r>
        <w:rPr/>
        <w:t>4.</w:t>
        <w:tab/>
        <w:t>Особенности проверки оборудования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Предмет Управление ремонтом промышленного оборудования </w:t>
      </w:r>
    </w:p>
    <w:p>
      <w:pPr>
        <w:pStyle w:val="Normal"/>
        <w:rPr/>
      </w:pPr>
      <w:r>
        <w:rPr/>
        <w:t>Подготовить презентации по вопросам:</w:t>
      </w:r>
    </w:p>
    <w:p>
      <w:pPr>
        <w:pStyle w:val="Normal"/>
        <w:spacing w:before="0" w:after="200"/>
        <w:rPr/>
      </w:pPr>
      <w:r>
        <w:rPr/>
        <w:t>Способы и методы восстановления деталей при ремонте оборудования ( упрочнение поверхностей , пластическая деформация и отдельно коснуться сварки, металлизации) Каждое задание индивидуальное.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72e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a72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LibreOffice/5.2.7.2$Linux_X86_64 LibreOffice_project/20m0$Build-2</Application>
  <Pages>2</Pages>
  <Words>102</Words>
  <Characters>776</Characters>
  <CharactersWithSpaces>859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2020-02-11T10:00:00Z</dcterms:created>
  <dc:creator>student179</dc:creator>
  <dc:description/>
  <dc:language>ru-RU</dc:language>
  <cp:lastModifiedBy/>
  <dcterms:modified xsi:type="dcterms:W3CDTF">2020-02-12T12:32:53Z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