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Задание студентам круппы М-512 на период карантина.</w:t>
      </w:r>
    </w:p>
    <w:p>
      <w:pPr>
        <w:pStyle w:val="Normal"/>
        <w:rPr/>
      </w:pPr>
      <w:r>
        <w:rPr/>
        <w:t>Составить конспект, на темы:</w:t>
      </w:r>
    </w:p>
    <w:p>
      <w:pPr>
        <w:pStyle w:val="ListParagraph"/>
        <w:numPr>
          <w:ilvl w:val="0"/>
          <w:numId w:val="1"/>
        </w:numPr>
        <w:rPr/>
      </w:pPr>
      <w:r>
        <w:rPr/>
        <w:t>Металлургические процессы при сварке.</w:t>
      </w:r>
    </w:p>
    <w:p>
      <w:pPr>
        <w:pStyle w:val="ListParagraph"/>
        <w:numPr>
          <w:ilvl w:val="0"/>
          <w:numId w:val="1"/>
        </w:numPr>
        <w:rPr/>
      </w:pPr>
      <w:r>
        <w:rPr/>
        <w:t>Деформации и внутренние напряжения в сварных конструкциях.</w:t>
      </w:r>
    </w:p>
    <w:p>
      <w:pPr>
        <w:pStyle w:val="ListParagraph"/>
        <w:numPr>
          <w:ilvl w:val="0"/>
          <w:numId w:val="1"/>
        </w:numPr>
        <w:rPr/>
      </w:pPr>
      <w:r>
        <w:rPr/>
        <w:t>Углеродистые и легированные стали.</w:t>
      </w:r>
    </w:p>
    <w:p>
      <w:pPr>
        <w:pStyle w:val="Normal"/>
        <w:rPr/>
      </w:pPr>
      <w:r>
        <w:rPr/>
        <w:t xml:space="preserve">Используемые материалы: </w:t>
      </w:r>
    </w:p>
    <w:p>
      <w:pPr>
        <w:pStyle w:val="Normal"/>
        <w:rPr/>
      </w:pPr>
      <w:r>
        <w:rPr/>
        <w:t>1. Учебник «Сварочное производство». Автор Колчанов. Стр. 92-145.</w:t>
      </w:r>
    </w:p>
    <w:p>
      <w:pPr>
        <w:pStyle w:val="Normal"/>
        <w:rPr/>
      </w:pPr>
      <w:r>
        <w:rPr/>
        <w:t>2. Материалы из Интернета.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Группа М-512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Курсовая работа  МДК 03.01 Организация работы Структурного подразделения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Перспектива развития машиностроения в России</w:t>
      </w:r>
    </w:p>
    <w:p>
      <w:pPr>
        <w:pStyle w:val="Normal"/>
        <w:rPr/>
      </w:pPr>
      <w:r>
        <w:rPr/>
        <w:t>1.</w:t>
        <w:tab/>
        <w:t>Организация ремонтной службы на предприятии</w:t>
        <w:tab/>
      </w:r>
    </w:p>
    <w:p>
      <w:pPr>
        <w:pStyle w:val="Normal"/>
        <w:rPr/>
      </w:pPr>
      <w:r>
        <w:rPr/>
        <w:t>1.1  Цели и задачи ремонта промышленного оборудования</w:t>
        <w:tab/>
      </w:r>
    </w:p>
    <w:p>
      <w:pPr>
        <w:pStyle w:val="Normal"/>
        <w:rPr/>
      </w:pPr>
      <w:r>
        <w:rPr/>
        <w:t>1.2 Производственная и организационная структура ремонтной службы</w:t>
        <w:tab/>
      </w:r>
    </w:p>
    <w:p>
      <w:pPr>
        <w:pStyle w:val="Normal"/>
        <w:rPr/>
      </w:pPr>
      <w:r>
        <w:rPr/>
        <w:t>1.3 Организация выполнения ремонтных работ</w:t>
        <w:tab/>
      </w:r>
    </w:p>
    <w:p>
      <w:pPr>
        <w:pStyle w:val="Normal"/>
        <w:rPr/>
      </w:pPr>
      <w:r>
        <w:rPr/>
        <w:t>1.4 Организация рабочего места слесаря-ремонтника на участке, цехе</w:t>
        <w:tab/>
      </w:r>
    </w:p>
    <w:p>
      <w:pPr>
        <w:pStyle w:val="Normal"/>
        <w:rPr/>
      </w:pPr>
      <w:r>
        <w:rPr/>
        <w:t>1.5 Научная организация труда и заработной платы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МДК 01.01 Организация ремонтных работ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Работать над выполнением сборочного чертежа по курсовому проекту в программе «Компас»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535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9d198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LibreOffice/5.2.7.2$Linux_X86_64 LibreOffice_project/20m0$Build-2</Application>
  <Pages>2</Pages>
  <Words>114</Words>
  <Characters>804</Characters>
  <CharactersWithSpaces>906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2020-02-11T09:50:00Z</dcterms:created>
  <dc:creator>student179</dc:creator>
  <dc:description/>
  <dc:language>ru-RU</dc:language>
  <cp:lastModifiedBy/>
  <dcterms:modified xsi:type="dcterms:W3CDTF">2020-02-12T12:33:36Z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