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2" w:rsidRDefault="007133D2" w:rsidP="007133D2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 с 4.02.2020 по 15.02.2020 г.</w:t>
      </w:r>
    </w:p>
    <w:p w:rsidR="007133D2" w:rsidRDefault="007133D2" w:rsidP="00AA51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51BC" w:rsidRDefault="00AA51BC" w:rsidP="00AA51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МДК.04.02 «</w:t>
      </w:r>
      <w:r w:rsidRPr="00AA51BC">
        <w:rPr>
          <w:rFonts w:ascii="Times New Roman" w:hAnsi="Times New Roman" w:cs="Times New Roman"/>
          <w:b/>
          <w:sz w:val="28"/>
          <w:szCs w:val="28"/>
          <w:u w:val="single"/>
        </w:rPr>
        <w:t>Основы анализа бухгалтерской отчетности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51BC" w:rsidRPr="00AA51BC" w:rsidRDefault="00AA51BC" w:rsidP="00AA51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/>
      </w:tblPr>
      <w:tblGrid>
        <w:gridCol w:w="2660"/>
        <w:gridCol w:w="7087"/>
      </w:tblGrid>
      <w:tr w:rsidR="00AA51BC" w:rsidRPr="00AA51BC" w:rsidTr="009468B2">
        <w:trPr>
          <w:trHeight w:val="2636"/>
        </w:trPr>
        <w:tc>
          <w:tcPr>
            <w:tcW w:w="2660" w:type="dxa"/>
            <w:shd w:val="clear" w:color="auto" w:fill="auto"/>
          </w:tcPr>
          <w:p w:rsidR="00AA51BC" w:rsidRPr="00AA51BC" w:rsidRDefault="00AA51BC" w:rsidP="00393F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Анализ Формы № 3 «Отчет об изменениях капитала» и анализ формы № 4 «Отчет о движении денежных средств»</w:t>
            </w:r>
          </w:p>
        </w:tc>
        <w:tc>
          <w:tcPr>
            <w:tcW w:w="7087" w:type="dxa"/>
            <w:shd w:val="clear" w:color="auto" w:fill="auto"/>
          </w:tcPr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1.Источники финансирования активов. Анализ состава и движения собственного капитала.</w:t>
            </w:r>
          </w:p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 xml:space="preserve">2.Расчет и оценка чистых активов. </w:t>
            </w:r>
          </w:p>
          <w:p w:rsidR="00AA51BC" w:rsidRPr="00AA51BC" w:rsidRDefault="00AA51BC" w:rsidP="004C68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3.Анализ движения денежных средств по данным отчетности.</w:t>
            </w:r>
          </w:p>
        </w:tc>
      </w:tr>
      <w:tr w:rsidR="00AA51BC" w:rsidRPr="00AA51BC" w:rsidTr="009468B2">
        <w:trPr>
          <w:trHeight w:val="2300"/>
        </w:trPr>
        <w:tc>
          <w:tcPr>
            <w:tcW w:w="2660" w:type="dxa"/>
            <w:shd w:val="clear" w:color="auto" w:fill="auto"/>
          </w:tcPr>
          <w:p w:rsidR="00AA51BC" w:rsidRPr="00AA51BC" w:rsidRDefault="00AA51BC" w:rsidP="00393F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Анализ Формы № 5 «Приложение к бухгалтерскому балансу»</w:t>
            </w:r>
          </w:p>
        </w:tc>
        <w:tc>
          <w:tcPr>
            <w:tcW w:w="7087" w:type="dxa"/>
            <w:shd w:val="clear" w:color="auto" w:fill="auto"/>
          </w:tcPr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1.Состав и оценка движения заемных средств.</w:t>
            </w:r>
          </w:p>
          <w:p w:rsidR="00AA51BC" w:rsidRPr="00AA51BC" w:rsidRDefault="00AA51BC" w:rsidP="00AA51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2. дебиторской и кредиторской  задолженности.</w:t>
            </w:r>
          </w:p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3.Анализ амортизируемого имущества.</w:t>
            </w:r>
          </w:p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 xml:space="preserve">4.Анализ движения средств финансирования долгосрочных инвестиций и финансовых вложений. </w:t>
            </w:r>
          </w:p>
          <w:p w:rsidR="00AA51BC" w:rsidRPr="00AA51BC" w:rsidRDefault="00AA51BC" w:rsidP="00AA51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sz w:val="28"/>
                <w:szCs w:val="28"/>
              </w:rPr>
              <w:t>5.Роль пояснительной записки в раскрытии информации.</w:t>
            </w:r>
          </w:p>
        </w:tc>
      </w:tr>
      <w:tr w:rsidR="00AA51BC" w:rsidRPr="00AA51BC" w:rsidTr="009468B2">
        <w:trPr>
          <w:trHeight w:val="2098"/>
        </w:trPr>
        <w:tc>
          <w:tcPr>
            <w:tcW w:w="2660" w:type="dxa"/>
            <w:shd w:val="clear" w:color="auto" w:fill="auto"/>
          </w:tcPr>
          <w:p w:rsidR="00AA51BC" w:rsidRPr="00AA51BC" w:rsidRDefault="00AA51BC" w:rsidP="00393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7087" w:type="dxa"/>
            <w:shd w:val="clear" w:color="auto" w:fill="auto"/>
          </w:tcPr>
          <w:p w:rsidR="00AA51BC" w:rsidRPr="00AA51BC" w:rsidRDefault="00BB07B1" w:rsidP="00393F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proofErr w:type="gramStart"/>
              <w:r w:rsidR="00AA51BC" w:rsidRPr="00AA51B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http://gendocs.ru/v14433/%D0%BB%D0%B5%D0%BA%D1%86%D0%B8%D0%B8_%D0%BF%D0%BE_%D0%B0%D0%BD%D0%B0%D0%BB%D0%B8%D0%B7%D1%83_%D1%84%D0%B8%D0%BD%D0%B0%D0%BD%D1%81%D0%BE%D0%B2%D0%BE%D0%B9_%D0%BE%D1%82%D1%87</w:t>
              </w:r>
              <w:proofErr w:type="gramEnd"/>
              <w:r w:rsidR="00AA51BC" w:rsidRPr="00AA51B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%</w:t>
              </w:r>
              <w:proofErr w:type="gramStart"/>
              <w:r w:rsidR="00AA51BC" w:rsidRPr="00AA51B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D0%B5%D1%82%D0%BD%D0%BE%D1%81%D1%82%D0%B8_%D0%B4%D0%BB%D1%8F_%D1%81%D1%82%D1%83%D0%B4%D0%B5%D0%BD%D1%82%D0%BE%D0%B2_%D0%B3%D1%80%D1%83%D0%BF%D0%BF_%D0%B1%D1%83%D0%B0_%D0%B8_%D1%84%D0%BA</w:t>
              </w:r>
            </w:hyperlink>
            <w:r w:rsidR="00AA51BC" w:rsidRPr="00AA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Составить конспект лекций </w:t>
            </w:r>
          </w:p>
          <w:p w:rsidR="00AA51BC" w:rsidRPr="00AA51BC" w:rsidRDefault="00AA51BC" w:rsidP="00393F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1BC">
              <w:rPr>
                <w:rFonts w:ascii="Times New Roman" w:hAnsi="Times New Roman" w:cs="Times New Roman"/>
                <w:b/>
                <w:sz w:val="28"/>
                <w:szCs w:val="28"/>
              </w:rPr>
              <w:t>Решить типовые задачи</w:t>
            </w:r>
          </w:p>
        </w:tc>
      </w:tr>
    </w:tbl>
    <w:p w:rsidR="00AA51BC" w:rsidRDefault="00AA51BC" w:rsidP="00AA51BC"/>
    <w:p w:rsidR="00D41845" w:rsidRPr="009468B2" w:rsidRDefault="009468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8B2">
        <w:rPr>
          <w:rFonts w:ascii="Times New Roman" w:hAnsi="Times New Roman" w:cs="Times New Roman"/>
          <w:b/>
          <w:sz w:val="28"/>
          <w:szCs w:val="28"/>
          <w:u w:val="single"/>
        </w:rPr>
        <w:t>МДК 04.01 Технология составления бухгалтерской отчетности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A23772" w:rsidRPr="009468B2" w:rsidTr="00A23772">
        <w:tc>
          <w:tcPr>
            <w:tcW w:w="9747" w:type="dxa"/>
          </w:tcPr>
          <w:p w:rsidR="00A23772" w:rsidRPr="009468B2" w:rsidRDefault="00A23772" w:rsidP="0043557F">
            <w:pPr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 xml:space="preserve"> Разобрать самостоятельно темы:</w:t>
            </w:r>
          </w:p>
          <w:p w:rsidR="00A23772" w:rsidRPr="009468B2" w:rsidRDefault="00A23772" w:rsidP="009468B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 xml:space="preserve">Формы статистической отчетности и инструкции по их заполнению (Оформление отчетов по деятельности организации, о незанятости, о движении рабочей силы и т.д., сроки предоставления налоговых </w:t>
            </w:r>
            <w:r w:rsidRPr="009468B2">
              <w:rPr>
                <w:sz w:val="28"/>
                <w:szCs w:val="28"/>
              </w:rPr>
              <w:lastRenderedPageBreak/>
              <w:t>деклараций в государственные органы статистики)</w:t>
            </w:r>
          </w:p>
          <w:p w:rsidR="00A23772" w:rsidRPr="009468B2" w:rsidRDefault="00A23772" w:rsidP="009468B2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9468B2">
              <w:rPr>
                <w:sz w:val="28"/>
                <w:szCs w:val="28"/>
              </w:rPr>
              <w:t>Формы налоговой  отчетности  по налогам и инструкции по их заполнению (Инструкции по заполнению декларации по налогу на прибыль, НДС, акциза, НДФЛ, налогу на имущество, транспортному налогу.</w:t>
            </w:r>
            <w:proofErr w:type="gramEnd"/>
            <w:r w:rsidRPr="009468B2">
              <w:rPr>
                <w:sz w:val="28"/>
                <w:szCs w:val="28"/>
              </w:rPr>
              <w:t xml:space="preserve"> </w:t>
            </w:r>
            <w:proofErr w:type="gramStart"/>
            <w:r w:rsidRPr="009468B2">
              <w:rPr>
                <w:sz w:val="28"/>
                <w:szCs w:val="28"/>
              </w:rPr>
              <w:t>Сроки предоставления налоговых деклараций в государственные налоговые органы).</w:t>
            </w:r>
            <w:proofErr w:type="gramEnd"/>
          </w:p>
          <w:p w:rsidR="00A23772" w:rsidRPr="009468B2" w:rsidRDefault="00A23772" w:rsidP="0043557F">
            <w:pPr>
              <w:rPr>
                <w:sz w:val="28"/>
                <w:szCs w:val="28"/>
              </w:rPr>
            </w:pPr>
            <w:r w:rsidRPr="009468B2">
              <w:rPr>
                <w:bCs/>
                <w:sz w:val="28"/>
                <w:szCs w:val="28"/>
              </w:rPr>
              <w:t>Выполнить практические работы:</w:t>
            </w:r>
            <w:r w:rsidRPr="009468B2">
              <w:rPr>
                <w:sz w:val="28"/>
                <w:szCs w:val="28"/>
              </w:rPr>
              <w:t xml:space="preserve">  </w:t>
            </w:r>
          </w:p>
          <w:p w:rsidR="00A23772" w:rsidRPr="009468B2" w:rsidRDefault="00A23772" w:rsidP="009468B2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 xml:space="preserve">Практическая работа №12 </w:t>
            </w:r>
            <w:r w:rsidRPr="009468B2">
              <w:rPr>
                <w:rFonts w:eastAsia="Calibri"/>
                <w:sz w:val="28"/>
                <w:szCs w:val="28"/>
              </w:rPr>
              <w:t>Подготовка информации к составлению пояснительной записки</w:t>
            </w:r>
          </w:p>
          <w:p w:rsidR="00A23772" w:rsidRPr="009468B2" w:rsidRDefault="00A23772" w:rsidP="009468B2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 xml:space="preserve">Практическая работа №13 </w:t>
            </w:r>
            <w:r w:rsidRPr="009468B2">
              <w:rPr>
                <w:rFonts w:eastAsia="Calibri"/>
                <w:sz w:val="28"/>
                <w:szCs w:val="28"/>
              </w:rPr>
              <w:t>Составление пояснительной записки к балансу</w:t>
            </w:r>
          </w:p>
          <w:p w:rsidR="00A23772" w:rsidRPr="009468B2" w:rsidRDefault="00A23772" w:rsidP="009468B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>Практическая работа №14  Заполнение электронных форм статистической отчетности</w:t>
            </w:r>
          </w:p>
          <w:p w:rsidR="00A23772" w:rsidRPr="009468B2" w:rsidRDefault="00A23772" w:rsidP="009468B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 xml:space="preserve">Практическая работа №15  Заполнение электронных форм налоговой отчетности КДН 1151001, 1151006 </w:t>
            </w:r>
          </w:p>
          <w:p w:rsidR="00A23772" w:rsidRPr="009468B2" w:rsidRDefault="00A23772" w:rsidP="009468B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>Практическая работа №16  Заполнение электронных форм налоговой отчетности КДН  1151020</w:t>
            </w:r>
          </w:p>
          <w:p w:rsidR="00A23772" w:rsidRPr="009468B2" w:rsidRDefault="00A23772" w:rsidP="009468B2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>Практическая работа №17  Заполнение электронных форм налоговой отчетности КДН 1152026, 1152004,1153005</w:t>
            </w:r>
          </w:p>
          <w:p w:rsidR="00A23772" w:rsidRPr="009468B2" w:rsidRDefault="00A23772" w:rsidP="0043557F">
            <w:pPr>
              <w:rPr>
                <w:sz w:val="28"/>
                <w:szCs w:val="28"/>
              </w:rPr>
            </w:pPr>
            <w:r w:rsidRPr="009468B2">
              <w:rPr>
                <w:sz w:val="28"/>
                <w:szCs w:val="28"/>
              </w:rPr>
              <w:t>По курсовой работе: Составить характеристику исследуемого предприятия, оформить основные отчетные формы</w:t>
            </w:r>
            <w:proofErr w:type="gramStart"/>
            <w:r w:rsidRPr="009468B2">
              <w:rPr>
                <w:sz w:val="28"/>
                <w:szCs w:val="28"/>
              </w:rPr>
              <w:t xml:space="preserve"> :</w:t>
            </w:r>
            <w:proofErr w:type="gramEnd"/>
            <w:r w:rsidRPr="009468B2">
              <w:rPr>
                <w:sz w:val="28"/>
                <w:szCs w:val="28"/>
              </w:rPr>
              <w:t xml:space="preserve"> баланс и отчет о финансовых результатах</w:t>
            </w:r>
          </w:p>
        </w:tc>
      </w:tr>
    </w:tbl>
    <w:p w:rsidR="009468B2" w:rsidRDefault="009468B2"/>
    <w:sectPr w:rsidR="009468B2" w:rsidSect="00BE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63D3"/>
    <w:multiLevelType w:val="hybridMultilevel"/>
    <w:tmpl w:val="9FFE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A16A1"/>
    <w:multiLevelType w:val="hybridMultilevel"/>
    <w:tmpl w:val="A01A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51BC"/>
    <w:rsid w:val="007133D2"/>
    <w:rsid w:val="007D59CB"/>
    <w:rsid w:val="009468B2"/>
    <w:rsid w:val="009F3F79"/>
    <w:rsid w:val="00A23772"/>
    <w:rsid w:val="00AA51BC"/>
    <w:rsid w:val="00B84F37"/>
    <w:rsid w:val="00BB07B1"/>
    <w:rsid w:val="00D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B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BC"/>
    <w:rPr>
      <w:color w:val="0000FF" w:themeColor="hyperlink"/>
      <w:u w:val="single"/>
    </w:rPr>
  </w:style>
  <w:style w:type="table" w:styleId="a4">
    <w:name w:val="Table Grid"/>
    <w:basedOn w:val="a1"/>
    <w:rsid w:val="009468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ndocs.ru/v14433/%D0%BB%D0%B5%D0%BA%D1%86%D0%B8%D0%B8_%D0%BF%D0%BE_%D0%B0%D0%BD%D0%B0%D0%BB%D0%B8%D0%B7%D1%83_%D1%84%D0%B8%D0%BD%D0%B0%D0%BD%D1%81%D0%BE%D0%B2%D0%BE%D0%B9_%D0%BE%D1%82%D1%87%D0%B5%D1%82%D0%BD%D0%BE%D1%81%D1%82%D0%B8_%D0%B4%D0%BB%D1%8F_%D1%81%D1%82%D1%83%D0%B4%D0%B5%D0%BD%D1%82%D0%BE%D0%B2_%D0%B3%D1%80%D1%83%D0%BF%D0%BF_%D0%B1%D1%83%D0%B0_%D0%B8_%D1%84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2020-02-11T07:44:00Z</dcterms:created>
  <dcterms:modified xsi:type="dcterms:W3CDTF">2020-02-11T08:39:00Z</dcterms:modified>
</cp:coreProperties>
</file>